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20" w:rsidRDefault="00586920" w:rsidP="00586920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>LA BIBLIA Y LA HISTORIA</w:t>
      </w:r>
    </w:p>
    <w:p w:rsidR="00B655BA" w:rsidRPr="00AC0498" w:rsidRDefault="004A00F8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 xml:space="preserve">Fecha: </w:t>
      </w:r>
      <w:r w:rsidR="00860956" w:rsidRPr="00AC0498">
        <w:rPr>
          <w:b/>
          <w:lang w:val="es-ES"/>
        </w:rPr>
        <w:t xml:space="preserve">  </w:t>
      </w:r>
      <w:r w:rsidR="00586920">
        <w:rPr>
          <w:b/>
          <w:lang w:val="es-ES"/>
        </w:rPr>
        <w:tab/>
      </w:r>
      <w:r w:rsidR="00407170">
        <w:rPr>
          <w:lang w:val="es-ES"/>
        </w:rPr>
        <w:t>3 de marzo</w:t>
      </w:r>
      <w:r w:rsidR="00442940" w:rsidRPr="00AC0498">
        <w:rPr>
          <w:lang w:val="es-ES"/>
        </w:rPr>
        <w:t xml:space="preserve"> del</w:t>
      </w:r>
      <w:r w:rsidR="00632682" w:rsidRPr="00AC0498">
        <w:rPr>
          <w:lang w:val="es-ES"/>
        </w:rPr>
        <w:t xml:space="preserve"> 2012</w:t>
      </w:r>
    </w:p>
    <w:p w:rsidR="004D617C" w:rsidRPr="00AC0498" w:rsidRDefault="004D617C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 xml:space="preserve">Tópico: </w:t>
      </w:r>
      <w:r w:rsidR="00586920">
        <w:rPr>
          <w:b/>
          <w:lang w:val="es-ES"/>
        </w:rPr>
        <w:tab/>
      </w:r>
      <w:r w:rsidR="00EF12A7">
        <w:rPr>
          <w:lang w:val="es-ES"/>
        </w:rPr>
        <w:t>La Biblia y la Historia</w:t>
      </w:r>
    </w:p>
    <w:p w:rsidR="00632682" w:rsidRPr="00AC0498" w:rsidRDefault="004A00F8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Meta:</w:t>
      </w:r>
      <w:r w:rsidRPr="00AC0498">
        <w:rPr>
          <w:b/>
          <w:lang w:val="es-ES"/>
        </w:rPr>
        <w:tab/>
      </w:r>
      <w:r w:rsidR="00586920">
        <w:rPr>
          <w:b/>
          <w:lang w:val="es-ES"/>
        </w:rPr>
        <w:t xml:space="preserve">             </w:t>
      </w:r>
      <w:r w:rsidR="001978CE" w:rsidRPr="00AC0498">
        <w:rPr>
          <w:b/>
          <w:lang w:val="es-ES"/>
        </w:rPr>
        <w:t xml:space="preserve"> </w:t>
      </w:r>
      <w:r w:rsidR="00AD6072">
        <w:rPr>
          <w:lang w:val="es-ES"/>
        </w:rPr>
        <w:t>Explorar cómo Dios trabaja a través de la historia humana.</w:t>
      </w:r>
    </w:p>
    <w:p w:rsidR="00CC6C1B" w:rsidRPr="00AC0498" w:rsidRDefault="00B93A3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Saber:</w:t>
      </w:r>
      <w:r w:rsidR="004A00F8" w:rsidRPr="00AC0498">
        <w:rPr>
          <w:b/>
          <w:lang w:val="es-ES"/>
        </w:rPr>
        <w:t xml:space="preserve"> </w:t>
      </w:r>
      <w:r w:rsidRPr="00AC0498">
        <w:rPr>
          <w:b/>
          <w:lang w:val="es-ES"/>
        </w:rPr>
        <w:t xml:space="preserve"> </w:t>
      </w:r>
      <w:r w:rsidR="001978CE" w:rsidRPr="00AC0498">
        <w:rPr>
          <w:b/>
          <w:lang w:val="es-ES"/>
        </w:rPr>
        <w:t xml:space="preserve"> </w:t>
      </w:r>
      <w:r w:rsidR="00586920">
        <w:rPr>
          <w:b/>
          <w:lang w:val="es-ES"/>
        </w:rPr>
        <w:t xml:space="preserve">              </w:t>
      </w:r>
      <w:r w:rsidR="00AD6072" w:rsidRPr="00AD6072">
        <w:rPr>
          <w:lang w:val="es-ES"/>
        </w:rPr>
        <w:t>Dios dirige la historia y se revela en ella</w:t>
      </w:r>
      <w:r w:rsidR="00AD6072">
        <w:rPr>
          <w:lang w:val="es-ES"/>
        </w:rPr>
        <w:t>.</w:t>
      </w:r>
    </w:p>
    <w:p w:rsidR="006B319A" w:rsidRDefault="004A00F8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Senti</w:t>
      </w:r>
      <w:r w:rsidR="00593B39" w:rsidRPr="00AC0498">
        <w:rPr>
          <w:b/>
          <w:lang w:val="es-ES"/>
        </w:rPr>
        <w:t>r</w:t>
      </w:r>
      <w:r w:rsidR="00E6064E" w:rsidRPr="00AC0498">
        <w:rPr>
          <w:b/>
          <w:lang w:val="es-ES"/>
        </w:rPr>
        <w:t>:</w:t>
      </w:r>
      <w:r w:rsidR="00E6064E" w:rsidRPr="00AC0498">
        <w:rPr>
          <w:lang w:val="es-ES"/>
        </w:rPr>
        <w:t xml:space="preserve"> </w:t>
      </w:r>
      <w:r w:rsidR="00AC0498">
        <w:rPr>
          <w:lang w:val="es-ES"/>
        </w:rPr>
        <w:t xml:space="preserve">  </w:t>
      </w:r>
      <w:r w:rsidR="00586920">
        <w:rPr>
          <w:lang w:val="es-ES"/>
        </w:rPr>
        <w:t xml:space="preserve">             </w:t>
      </w:r>
      <w:r w:rsidR="00F32FD1">
        <w:rPr>
          <w:lang w:val="es-ES"/>
        </w:rPr>
        <w:t xml:space="preserve">Apreciar </w:t>
      </w:r>
      <w:r w:rsidR="00F32FD1" w:rsidRPr="00F32FD1">
        <w:rPr>
          <w:lang w:val="es-ES"/>
        </w:rPr>
        <w:t xml:space="preserve">el </w:t>
      </w:r>
      <w:r w:rsidR="006B319A">
        <w:rPr>
          <w:lang w:val="es-ES"/>
        </w:rPr>
        <w:t>significado de la cruz en nuestra historia personal.</w:t>
      </w:r>
    </w:p>
    <w:p w:rsidR="00647A95" w:rsidRPr="00AC0498" w:rsidRDefault="004A00F8" w:rsidP="00586920">
      <w:pPr>
        <w:pStyle w:val="Sinespaciado"/>
        <w:rPr>
          <w:b/>
          <w:lang w:val="es-ES"/>
        </w:rPr>
      </w:pPr>
      <w:r w:rsidRPr="00AC0498">
        <w:rPr>
          <w:b/>
          <w:lang w:val="es-ES"/>
        </w:rPr>
        <w:t>Hacer</w:t>
      </w:r>
      <w:r w:rsidR="00E6064E" w:rsidRPr="00AC0498">
        <w:rPr>
          <w:b/>
          <w:lang w:val="es-ES"/>
        </w:rPr>
        <w:t xml:space="preserve">: </w:t>
      </w:r>
      <w:r w:rsidR="00AC0498">
        <w:rPr>
          <w:b/>
          <w:lang w:val="es-ES"/>
        </w:rPr>
        <w:t xml:space="preserve">  </w:t>
      </w:r>
      <w:r w:rsidR="00586920">
        <w:rPr>
          <w:b/>
          <w:lang w:val="es-ES"/>
        </w:rPr>
        <w:t xml:space="preserve">             </w:t>
      </w:r>
      <w:r w:rsidR="006B319A">
        <w:rPr>
          <w:lang w:val="es-ES"/>
        </w:rPr>
        <w:t>Depositar</w:t>
      </w:r>
      <w:r w:rsidR="00A95DD1">
        <w:rPr>
          <w:lang w:val="es-ES"/>
        </w:rPr>
        <w:t xml:space="preserve"> su</w:t>
      </w:r>
      <w:r w:rsidR="00BB113D">
        <w:rPr>
          <w:lang w:val="es-ES"/>
        </w:rPr>
        <w:t xml:space="preserve"> confianza en Dios </w:t>
      </w:r>
      <w:r w:rsidR="00A95DD1">
        <w:rPr>
          <w:lang w:val="es-ES"/>
        </w:rPr>
        <w:t>quien guía</w:t>
      </w:r>
      <w:r w:rsidR="00BB113D">
        <w:rPr>
          <w:lang w:val="es-ES"/>
        </w:rPr>
        <w:t xml:space="preserve"> la historia humana hacia un fin definitivo.</w:t>
      </w:r>
    </w:p>
    <w:p w:rsidR="00063E61" w:rsidRPr="00AC0498" w:rsidRDefault="00063E61" w:rsidP="00586920">
      <w:pPr>
        <w:pStyle w:val="Sinespaciado"/>
        <w:rPr>
          <w:b/>
          <w:lang w:val="es-ES"/>
        </w:rPr>
      </w:pPr>
    </w:p>
    <w:p w:rsidR="00EA10F0" w:rsidRPr="008E3864" w:rsidRDefault="00093A54" w:rsidP="00586920">
      <w:pPr>
        <w:pStyle w:val="Sinespaciado"/>
        <w:rPr>
          <w:b/>
          <w:color w:val="FF0000"/>
          <w:lang w:val="es-ES"/>
        </w:rPr>
      </w:pPr>
      <w:r w:rsidRPr="008E3864">
        <w:rPr>
          <w:b/>
          <w:color w:val="FF0000"/>
          <w:lang w:val="es-ES"/>
        </w:rPr>
        <w:t>Introducción</w:t>
      </w:r>
    </w:p>
    <w:p w:rsidR="00724C9A" w:rsidRPr="00ED5BF1" w:rsidRDefault="00267535" w:rsidP="00586920">
      <w:pPr>
        <w:pStyle w:val="Sinespaciado"/>
        <w:jc w:val="both"/>
        <w:rPr>
          <w:lang w:val="es-ES"/>
        </w:rPr>
      </w:pPr>
      <w:r w:rsidRPr="00072887">
        <w:rPr>
          <w:lang w:val="es-ES"/>
        </w:rPr>
        <w:t>¿E</w:t>
      </w:r>
      <w:r w:rsidR="00586920">
        <w:rPr>
          <w:lang w:val="es-ES"/>
        </w:rPr>
        <w:t>s la Historia Humana</w:t>
      </w:r>
      <w:r w:rsidRPr="00072887">
        <w:rPr>
          <w:lang w:val="es-ES"/>
        </w:rPr>
        <w:t xml:space="preserve"> una serie de eventos sin significado o hay una meta específica de acuerdo con un plan? La Biblia indica que esto último es lo cierto. Los escritores bíblicos insisten que </w:t>
      </w:r>
      <w:r w:rsidRPr="00ED5BF1">
        <w:rPr>
          <w:lang w:val="es-ES"/>
        </w:rPr>
        <w:t xml:space="preserve">Dios dirige la historia y se revela en ella </w:t>
      </w:r>
      <w:r w:rsidR="009432D3" w:rsidRPr="00ED5BF1">
        <w:rPr>
          <w:lang w:val="es-ES"/>
        </w:rPr>
        <w:t>(Lecció</w:t>
      </w:r>
      <w:r w:rsidR="00072887" w:rsidRPr="00ED5BF1">
        <w:rPr>
          <w:lang w:val="es-ES"/>
        </w:rPr>
        <w:t>n para adultos – Maestros pg. 100</w:t>
      </w:r>
      <w:r w:rsidR="009432D3" w:rsidRPr="00ED5BF1">
        <w:rPr>
          <w:lang w:val="es-ES"/>
        </w:rPr>
        <w:t>)</w:t>
      </w:r>
      <w:r w:rsidR="00586920">
        <w:rPr>
          <w:lang w:val="es-ES"/>
        </w:rPr>
        <w:t>.</w:t>
      </w:r>
    </w:p>
    <w:p w:rsidR="00C4376E" w:rsidRPr="00ED5BF1" w:rsidRDefault="00C13C6C" w:rsidP="00586920">
      <w:pPr>
        <w:pStyle w:val="Sinespaciado"/>
        <w:jc w:val="both"/>
        <w:rPr>
          <w:lang w:val="es-ES"/>
        </w:rPr>
      </w:pPr>
      <w:r>
        <w:rPr>
          <w:lang w:val="es-ES"/>
        </w:rPr>
        <w:t>“</w:t>
      </w:r>
      <w:r w:rsidR="00ED5BF1" w:rsidRPr="00ED5BF1">
        <w:rPr>
          <w:lang w:val="es-ES"/>
        </w:rPr>
        <w:t>Pero en la Palabra de Dios se descorre el velo,</w:t>
      </w:r>
      <w:r w:rsidR="00ED5BF1">
        <w:rPr>
          <w:lang w:val="es-ES"/>
        </w:rPr>
        <w:t xml:space="preserve"> </w:t>
      </w:r>
      <w:r w:rsidR="00ED5BF1" w:rsidRPr="00ED5BF1">
        <w:rPr>
          <w:lang w:val="es-ES"/>
        </w:rPr>
        <w:t>y contemplamos detrás, encima y entre la trama y la urdimbre de los intereses, las</w:t>
      </w:r>
      <w:r>
        <w:rPr>
          <w:lang w:val="es-ES"/>
        </w:rPr>
        <w:t xml:space="preserve"> </w:t>
      </w:r>
      <w:r w:rsidR="00ED5BF1" w:rsidRPr="00ED5BF1">
        <w:rPr>
          <w:lang w:val="es-ES"/>
        </w:rPr>
        <w:t>pasiones y el poder de los hombres, los agentes del Ser misericordioso,</w:t>
      </w:r>
      <w:r w:rsidR="00586920">
        <w:rPr>
          <w:lang w:val="es-ES"/>
        </w:rPr>
        <w:t xml:space="preserve"> </w:t>
      </w:r>
      <w:r w:rsidR="00F11A72">
        <w:rPr>
          <w:lang w:val="es-ES"/>
        </w:rPr>
        <w:t>q</w:t>
      </w:r>
      <w:r w:rsidR="00ED5BF1" w:rsidRPr="00ED5BF1">
        <w:rPr>
          <w:lang w:val="es-ES"/>
        </w:rPr>
        <w:t>ue</w:t>
      </w:r>
      <w:r>
        <w:rPr>
          <w:lang w:val="es-ES"/>
        </w:rPr>
        <w:t xml:space="preserve"> </w:t>
      </w:r>
      <w:r w:rsidR="00ED5BF1" w:rsidRPr="00ED5BF1">
        <w:rPr>
          <w:lang w:val="es-ES"/>
        </w:rPr>
        <w:t>ejecutan silenciosa y pacientemente los consejos de la voluntad de Dios.</w:t>
      </w:r>
      <w:r w:rsidR="00586920">
        <w:rPr>
          <w:lang w:val="es-ES"/>
        </w:rPr>
        <w:t xml:space="preserve"> </w:t>
      </w:r>
      <w:r w:rsidR="00ED5BF1" w:rsidRPr="00ED5BF1">
        <w:rPr>
          <w:lang w:val="es-ES"/>
        </w:rPr>
        <w:t>La Biblia revela la verdadera filosofía de la historia.</w:t>
      </w:r>
      <w:r>
        <w:rPr>
          <w:lang w:val="es-ES"/>
        </w:rPr>
        <w:t xml:space="preserve">” – Elena G. de White, </w:t>
      </w:r>
      <w:r w:rsidRPr="00C13C6C">
        <w:rPr>
          <w:i/>
          <w:lang w:val="es-ES"/>
        </w:rPr>
        <w:t>La Educación, pg. 169</w:t>
      </w:r>
    </w:p>
    <w:p w:rsidR="00EF1E2C" w:rsidRPr="00D331F7" w:rsidRDefault="00EF1E2C" w:rsidP="00586920">
      <w:pPr>
        <w:pStyle w:val="Sinespaciado"/>
        <w:rPr>
          <w:b/>
          <w:color w:val="008080"/>
          <w:sz w:val="10"/>
          <w:szCs w:val="10"/>
          <w:lang w:val="es-ES"/>
        </w:rPr>
      </w:pPr>
    </w:p>
    <w:p w:rsidR="003D5D91" w:rsidRPr="008E3864" w:rsidRDefault="00E70482" w:rsidP="00586920">
      <w:pPr>
        <w:pStyle w:val="Sinespaciado"/>
        <w:rPr>
          <w:color w:val="FF0000"/>
          <w:lang w:val="es-ES"/>
        </w:rPr>
      </w:pPr>
      <w:r w:rsidRPr="008E3864">
        <w:rPr>
          <w:b/>
          <w:color w:val="FF0000"/>
          <w:lang w:val="es-ES"/>
        </w:rPr>
        <w:t>Declaración</w:t>
      </w:r>
      <w:r w:rsidR="005E10B0" w:rsidRPr="008E3864">
        <w:rPr>
          <w:b/>
          <w:color w:val="FF0000"/>
          <w:lang w:val="es-ES"/>
        </w:rPr>
        <w:t>:</w:t>
      </w:r>
      <w:r w:rsidR="005E10B0" w:rsidRPr="008E3864">
        <w:rPr>
          <w:b/>
          <w:color w:val="FF0000"/>
          <w:lang w:val="es-ES"/>
        </w:rPr>
        <w:tab/>
      </w:r>
      <w:r w:rsidR="00A1672E" w:rsidRPr="008E3864">
        <w:rPr>
          <w:b/>
          <w:color w:val="FF0000"/>
          <w:lang w:val="es-ES"/>
        </w:rPr>
        <w:t>La historia comienza, continúa y termina con Dios.</w:t>
      </w:r>
    </w:p>
    <w:p w:rsidR="00AC4F12" w:rsidRPr="00AC0498" w:rsidRDefault="005E10B0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Leer</w:t>
      </w:r>
      <w:r w:rsidRPr="00AC0498">
        <w:rPr>
          <w:b/>
          <w:color w:val="000000"/>
          <w:lang w:val="es-ES"/>
        </w:rPr>
        <w:tab/>
      </w:r>
      <w:r w:rsidR="004B7151" w:rsidRPr="00AC0498">
        <w:rPr>
          <w:color w:val="000000"/>
          <w:lang w:val="es-ES"/>
        </w:rPr>
        <w:tab/>
      </w:r>
      <w:r w:rsidR="00A1672E">
        <w:rPr>
          <w:color w:val="000000"/>
          <w:lang w:val="es-ES"/>
        </w:rPr>
        <w:t>Apocalipsis 1:1-3</w:t>
      </w:r>
      <w:r w:rsidR="00A1672E">
        <w:rPr>
          <w:color w:val="000000"/>
          <w:lang w:val="es-ES"/>
        </w:rPr>
        <w:tab/>
        <w:t>2 Pedro 1:21</w:t>
      </w:r>
    </w:p>
    <w:p w:rsidR="004B7151" w:rsidRPr="00AC0498" w:rsidRDefault="00E70482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Meditar:</w:t>
      </w:r>
      <w:r w:rsidR="005E10B0" w:rsidRPr="00AC0498">
        <w:rPr>
          <w:b/>
          <w:color w:val="000000"/>
          <w:lang w:val="es-ES"/>
        </w:rPr>
        <w:tab/>
      </w:r>
      <w:r w:rsidRPr="00AC0498">
        <w:rPr>
          <w:color w:val="000000"/>
          <w:lang w:val="es-ES"/>
        </w:rPr>
        <w:t>Relación</w:t>
      </w:r>
      <w:r w:rsidR="005E10B0" w:rsidRPr="00AC0498">
        <w:rPr>
          <w:color w:val="000000"/>
          <w:lang w:val="es-ES"/>
        </w:rPr>
        <w:t xml:space="preserve"> vertical</w:t>
      </w:r>
    </w:p>
    <w:p w:rsidR="00913651" w:rsidRPr="00AC0498" w:rsidRDefault="005E10B0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Preguntar:</w:t>
      </w:r>
      <w:r w:rsidRPr="00AC0498">
        <w:rPr>
          <w:b/>
          <w:color w:val="000000"/>
          <w:lang w:val="es-ES"/>
        </w:rPr>
        <w:tab/>
      </w:r>
      <w:r w:rsidRPr="00AC0498">
        <w:rPr>
          <w:color w:val="000000"/>
          <w:lang w:val="es-ES"/>
        </w:rPr>
        <w:t>¿</w:t>
      </w:r>
      <w:r w:rsidR="00721B84">
        <w:rPr>
          <w:color w:val="000000"/>
          <w:lang w:val="es-ES"/>
        </w:rPr>
        <w:t>Cuál es la relación entre Dios y la historia humana?</w:t>
      </w:r>
    </w:p>
    <w:p w:rsidR="004B7151" w:rsidRPr="00AC0498" w:rsidRDefault="005E10B0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Compartir en parejas</w:t>
      </w:r>
      <w:r w:rsidR="004B7151" w:rsidRPr="00AC0498">
        <w:rPr>
          <w:color w:val="000000"/>
          <w:lang w:val="es-ES"/>
        </w:rPr>
        <w:t>:</w:t>
      </w:r>
      <w:r w:rsidR="00966B73" w:rsidRPr="00AC0498">
        <w:rPr>
          <w:color w:val="000000"/>
          <w:lang w:val="es-ES"/>
        </w:rPr>
        <w:t xml:space="preserve"> </w:t>
      </w:r>
      <w:r w:rsidR="00E70482" w:rsidRPr="00AC0498">
        <w:rPr>
          <w:color w:val="000000"/>
          <w:lang w:val="es-ES"/>
        </w:rPr>
        <w:t>Relación</w:t>
      </w:r>
      <w:r w:rsidRPr="00AC0498">
        <w:rPr>
          <w:color w:val="000000"/>
          <w:lang w:val="es-ES"/>
        </w:rPr>
        <w:t xml:space="preserve"> horizontal</w:t>
      </w:r>
    </w:p>
    <w:p w:rsidR="004B7151" w:rsidRDefault="00E70482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Aplicación</w:t>
      </w:r>
      <w:r w:rsidR="004B7151" w:rsidRPr="00AC0498">
        <w:rPr>
          <w:color w:val="000000"/>
          <w:lang w:val="es-ES"/>
        </w:rPr>
        <w:t>:</w:t>
      </w:r>
      <w:r w:rsidR="00EF2274" w:rsidRPr="00AC0498">
        <w:rPr>
          <w:color w:val="000000"/>
          <w:lang w:val="es-ES"/>
        </w:rPr>
        <w:tab/>
      </w:r>
      <w:r w:rsidR="00DD39C3" w:rsidRPr="00AC0498">
        <w:rPr>
          <w:color w:val="000000"/>
          <w:lang w:val="es-ES"/>
        </w:rPr>
        <w:t>¿</w:t>
      </w:r>
      <w:r w:rsidR="006D08D2">
        <w:rPr>
          <w:color w:val="000000"/>
          <w:lang w:val="es-ES"/>
        </w:rPr>
        <w:t>C</w:t>
      </w:r>
      <w:r w:rsidR="006D08D2" w:rsidRPr="006D08D2">
        <w:rPr>
          <w:color w:val="000000"/>
          <w:lang w:val="es-ES"/>
        </w:rPr>
        <w:t xml:space="preserve">ree usted que la historia humana es cíclica o </w:t>
      </w:r>
      <w:r w:rsidR="00C37ED6">
        <w:rPr>
          <w:color w:val="000000"/>
          <w:lang w:val="es-ES"/>
        </w:rPr>
        <w:t>mecánica</w:t>
      </w:r>
      <w:r w:rsidR="00DD39C3" w:rsidRPr="00AC0498">
        <w:rPr>
          <w:color w:val="000000"/>
          <w:lang w:val="es-ES"/>
        </w:rPr>
        <w:t>?</w:t>
      </w:r>
    </w:p>
    <w:p w:rsidR="00F11A72" w:rsidRDefault="00F11A72" w:rsidP="00586920">
      <w:pPr>
        <w:pStyle w:val="Sinespaciado"/>
        <w:rPr>
          <w:b/>
          <w:color w:val="FF0000"/>
          <w:lang w:val="es-ES"/>
        </w:rPr>
      </w:pPr>
      <w:bookmarkStart w:id="0" w:name="_GoBack"/>
      <w:bookmarkEnd w:id="0"/>
    </w:p>
    <w:p w:rsidR="006D0D41" w:rsidRPr="008E3864" w:rsidRDefault="00153E2C" w:rsidP="00586920">
      <w:pPr>
        <w:pStyle w:val="Sinespaciado"/>
        <w:rPr>
          <w:b/>
          <w:color w:val="FF0000"/>
          <w:lang w:val="es-ES"/>
        </w:rPr>
      </w:pPr>
      <w:r w:rsidRPr="008E3864">
        <w:rPr>
          <w:b/>
          <w:color w:val="FF0000"/>
          <w:lang w:val="es-ES"/>
        </w:rPr>
        <w:t>D</w:t>
      </w:r>
      <w:r w:rsidR="00093A54" w:rsidRPr="008E3864">
        <w:rPr>
          <w:b/>
          <w:color w:val="FF0000"/>
          <w:lang w:val="es-ES"/>
        </w:rPr>
        <w:t>eclaración</w:t>
      </w:r>
      <w:r w:rsidR="00E70482" w:rsidRPr="008E3864">
        <w:rPr>
          <w:b/>
          <w:color w:val="FF0000"/>
          <w:lang w:val="es-ES"/>
        </w:rPr>
        <w:t>:</w:t>
      </w:r>
      <w:r w:rsidR="00E70482" w:rsidRPr="008E3864">
        <w:rPr>
          <w:b/>
          <w:color w:val="FF0000"/>
          <w:lang w:val="es-ES"/>
        </w:rPr>
        <w:tab/>
      </w:r>
      <w:r w:rsidR="00A612D1" w:rsidRPr="008E3864">
        <w:rPr>
          <w:b/>
          <w:color w:val="FF0000"/>
          <w:lang w:val="es-ES"/>
        </w:rPr>
        <w:t>Dios está activo en la historia humana para cumplir con su propósito divino.</w:t>
      </w:r>
    </w:p>
    <w:p w:rsidR="00DF07E5" w:rsidRDefault="00E70482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Leer</w:t>
      </w:r>
      <w:r w:rsidR="004B24D1" w:rsidRPr="00AC0498">
        <w:rPr>
          <w:color w:val="000000"/>
          <w:lang w:val="es-ES"/>
        </w:rPr>
        <w:t>:</w:t>
      </w:r>
      <w:r w:rsidR="004B24D1" w:rsidRPr="00AC0498">
        <w:rPr>
          <w:color w:val="000000"/>
          <w:lang w:val="es-ES"/>
        </w:rPr>
        <w:tab/>
      </w:r>
      <w:r w:rsidR="004B24D1" w:rsidRPr="00AC0498">
        <w:rPr>
          <w:color w:val="000000"/>
          <w:lang w:val="es-ES"/>
        </w:rPr>
        <w:tab/>
      </w:r>
      <w:r w:rsidR="00DF07E5">
        <w:rPr>
          <w:color w:val="000000"/>
          <w:lang w:val="es-ES"/>
        </w:rPr>
        <w:t>Jeremías 1:14-19</w:t>
      </w:r>
      <w:r w:rsidR="00DC1EEA">
        <w:rPr>
          <w:color w:val="000000"/>
          <w:lang w:val="es-ES"/>
        </w:rPr>
        <w:tab/>
      </w:r>
      <w:r w:rsidR="00DF07E5">
        <w:rPr>
          <w:color w:val="000000"/>
          <w:lang w:val="es-ES"/>
        </w:rPr>
        <w:t>Isaías 14:27</w:t>
      </w:r>
      <w:r w:rsidR="00DC1EEA">
        <w:rPr>
          <w:color w:val="000000"/>
          <w:lang w:val="es-ES"/>
        </w:rPr>
        <w:tab/>
      </w:r>
      <w:r w:rsidR="00DC1EEA">
        <w:rPr>
          <w:color w:val="000000"/>
          <w:lang w:val="es-ES"/>
        </w:rPr>
        <w:tab/>
      </w:r>
    </w:p>
    <w:p w:rsidR="00EF2274" w:rsidRPr="00AC0498" w:rsidRDefault="00EF2274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Medita</w:t>
      </w:r>
      <w:r w:rsidR="00E70482" w:rsidRPr="00AC0498">
        <w:rPr>
          <w:b/>
          <w:color w:val="000000"/>
          <w:lang w:val="es-ES"/>
        </w:rPr>
        <w:t>r</w:t>
      </w:r>
      <w:r w:rsidRPr="00AC0498">
        <w:rPr>
          <w:color w:val="000000"/>
          <w:lang w:val="es-ES"/>
        </w:rPr>
        <w:t>:</w:t>
      </w:r>
      <w:r w:rsidRPr="00AC0498">
        <w:rPr>
          <w:color w:val="000000"/>
          <w:lang w:val="es-ES"/>
        </w:rPr>
        <w:tab/>
      </w:r>
      <w:r w:rsidR="00093A54" w:rsidRPr="00AC0498">
        <w:rPr>
          <w:color w:val="000000"/>
          <w:lang w:val="es-ES"/>
        </w:rPr>
        <w:t>Relación</w:t>
      </w:r>
      <w:r w:rsidR="00E70482" w:rsidRPr="00AC0498">
        <w:rPr>
          <w:color w:val="000000"/>
          <w:lang w:val="es-ES"/>
        </w:rPr>
        <w:t xml:space="preserve"> vertical</w:t>
      </w:r>
    </w:p>
    <w:p w:rsidR="00EF2274" w:rsidRDefault="00E70482" w:rsidP="00586920">
      <w:pPr>
        <w:pStyle w:val="Sinespaciado"/>
        <w:rPr>
          <w:color w:val="000000"/>
          <w:lang w:val="es-ES"/>
        </w:rPr>
      </w:pPr>
      <w:r w:rsidRPr="00AC0498">
        <w:rPr>
          <w:b/>
          <w:color w:val="000000"/>
          <w:lang w:val="es-ES"/>
        </w:rPr>
        <w:t>Preguntar:</w:t>
      </w:r>
      <w:r w:rsidRPr="00AC0498">
        <w:rPr>
          <w:b/>
          <w:color w:val="000000"/>
          <w:lang w:val="es-ES"/>
        </w:rPr>
        <w:tab/>
      </w:r>
      <w:r w:rsidRPr="00AC0498">
        <w:rPr>
          <w:color w:val="000000"/>
          <w:lang w:val="es-ES"/>
        </w:rPr>
        <w:t>¿</w:t>
      </w:r>
      <w:r w:rsidR="002D7E45">
        <w:rPr>
          <w:color w:val="000000"/>
          <w:lang w:val="es-ES"/>
        </w:rPr>
        <w:t>Cuál es la idea central en los versos anteriores</w:t>
      </w:r>
      <w:r w:rsidR="00DA4612">
        <w:rPr>
          <w:color w:val="000000"/>
          <w:lang w:val="es-ES"/>
        </w:rPr>
        <w:t>?</w:t>
      </w:r>
    </w:p>
    <w:p w:rsidR="00777068" w:rsidRPr="00AC0498" w:rsidRDefault="00777068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Comparta en parejas</w:t>
      </w:r>
      <w:r w:rsidRPr="00AC0498">
        <w:rPr>
          <w:lang w:val="es-ES"/>
        </w:rPr>
        <w:t>: Relación horizontal</w:t>
      </w:r>
    </w:p>
    <w:p w:rsidR="005C26D5" w:rsidRDefault="00093A5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Aplicación</w:t>
      </w:r>
      <w:r w:rsidR="002B5CDF" w:rsidRPr="00AC0498">
        <w:rPr>
          <w:lang w:val="es-ES"/>
        </w:rPr>
        <w:t>:</w:t>
      </w:r>
      <w:r w:rsidR="002B5CDF" w:rsidRPr="00AC0498">
        <w:rPr>
          <w:lang w:val="es-ES"/>
        </w:rPr>
        <w:tab/>
      </w:r>
      <w:r w:rsidR="00777068">
        <w:rPr>
          <w:lang w:val="es-ES"/>
        </w:rPr>
        <w:t>¿C</w:t>
      </w:r>
      <w:r w:rsidR="00777068" w:rsidRPr="00777068">
        <w:rPr>
          <w:lang w:val="es-ES"/>
        </w:rPr>
        <w:t xml:space="preserve">ómo es la comprensión de la historia diferente </w:t>
      </w:r>
      <w:r w:rsidR="00777068">
        <w:rPr>
          <w:lang w:val="es-ES"/>
        </w:rPr>
        <w:t>del evolucionismo?</w:t>
      </w:r>
    </w:p>
    <w:p w:rsidR="0078178A" w:rsidRPr="00AC0498" w:rsidRDefault="0078178A" w:rsidP="00586920">
      <w:pPr>
        <w:pStyle w:val="Sinespaciado"/>
        <w:rPr>
          <w:lang w:val="es-ES"/>
        </w:rPr>
      </w:pPr>
    </w:p>
    <w:p w:rsidR="004939FE" w:rsidRPr="008E3864" w:rsidRDefault="00093A54" w:rsidP="00586920">
      <w:pPr>
        <w:pStyle w:val="Sinespaciado"/>
        <w:rPr>
          <w:b/>
          <w:color w:val="FF0000"/>
          <w:lang w:val="es-ES"/>
        </w:rPr>
      </w:pPr>
      <w:r w:rsidRPr="008E3864">
        <w:rPr>
          <w:b/>
          <w:color w:val="FF0000"/>
          <w:lang w:val="es-ES"/>
        </w:rPr>
        <w:t>Declaración</w:t>
      </w:r>
      <w:r w:rsidR="00B236C2" w:rsidRPr="008E3864">
        <w:rPr>
          <w:b/>
          <w:color w:val="FF0000"/>
          <w:lang w:val="es-ES"/>
        </w:rPr>
        <w:t xml:space="preserve">:   </w:t>
      </w:r>
      <w:r w:rsidR="004939FE" w:rsidRPr="008E3864">
        <w:rPr>
          <w:b/>
          <w:color w:val="FF0000"/>
          <w:lang w:val="es-ES"/>
        </w:rPr>
        <w:t>El propósito de Dios no puede ser restringid</w:t>
      </w:r>
      <w:r w:rsidR="00F11A72">
        <w:rPr>
          <w:b/>
          <w:color w:val="FF0000"/>
          <w:lang w:val="es-ES"/>
        </w:rPr>
        <w:t>o</w:t>
      </w:r>
      <w:r w:rsidR="004939FE" w:rsidRPr="008E3864">
        <w:rPr>
          <w:b/>
          <w:color w:val="FF0000"/>
          <w:lang w:val="es-ES"/>
        </w:rPr>
        <w:t xml:space="preserve"> por las decisiones que tomamos.</w:t>
      </w:r>
    </w:p>
    <w:p w:rsidR="0098373F" w:rsidRPr="00AC0498" w:rsidRDefault="0026055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Leer</w:t>
      </w:r>
      <w:r w:rsidR="005176CA" w:rsidRPr="00AC0498">
        <w:rPr>
          <w:lang w:val="es-ES"/>
        </w:rPr>
        <w:t>:</w:t>
      </w:r>
      <w:r w:rsidR="005176CA" w:rsidRPr="00AC0498">
        <w:rPr>
          <w:lang w:val="es-ES"/>
        </w:rPr>
        <w:tab/>
      </w:r>
      <w:r w:rsidR="005176CA" w:rsidRPr="00AC0498">
        <w:rPr>
          <w:lang w:val="es-ES"/>
        </w:rPr>
        <w:tab/>
      </w:r>
      <w:r w:rsidR="00AF790F">
        <w:rPr>
          <w:lang w:val="es-ES"/>
        </w:rPr>
        <w:t>Daniel 2:20-23</w:t>
      </w:r>
    </w:p>
    <w:p w:rsidR="0098373F" w:rsidRPr="00AC0498" w:rsidRDefault="0098373F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Medita</w:t>
      </w:r>
      <w:r w:rsidR="00260554" w:rsidRPr="00AC0498">
        <w:rPr>
          <w:b/>
          <w:lang w:val="es-ES"/>
        </w:rPr>
        <w:t>r</w:t>
      </w:r>
      <w:r w:rsidRPr="00AC0498">
        <w:rPr>
          <w:lang w:val="es-ES"/>
        </w:rPr>
        <w:t>:</w:t>
      </w:r>
      <w:r w:rsidRPr="00AC0498">
        <w:rPr>
          <w:lang w:val="es-ES"/>
        </w:rPr>
        <w:tab/>
      </w:r>
      <w:r w:rsidR="00093A54" w:rsidRPr="00AC0498">
        <w:rPr>
          <w:lang w:val="es-ES"/>
        </w:rPr>
        <w:t>Relación</w:t>
      </w:r>
      <w:r w:rsidR="00260554" w:rsidRPr="00AC0498">
        <w:rPr>
          <w:lang w:val="es-ES"/>
        </w:rPr>
        <w:t xml:space="preserve"> vertical</w:t>
      </w:r>
    </w:p>
    <w:p w:rsidR="005176CA" w:rsidRPr="00AC0498" w:rsidRDefault="0026055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Preguntar</w:t>
      </w:r>
      <w:r w:rsidR="00093A54" w:rsidRPr="00AC0498">
        <w:rPr>
          <w:b/>
          <w:lang w:val="es-ES"/>
        </w:rPr>
        <w:t xml:space="preserve">: </w:t>
      </w:r>
      <w:r w:rsidR="0098039A" w:rsidRPr="00AC0498">
        <w:rPr>
          <w:b/>
          <w:lang w:val="es-ES"/>
        </w:rPr>
        <w:t xml:space="preserve">    </w:t>
      </w:r>
      <w:r w:rsidR="00093A54" w:rsidRPr="00AC0498">
        <w:rPr>
          <w:lang w:val="es-ES"/>
        </w:rPr>
        <w:t>¿</w:t>
      </w:r>
      <w:r w:rsidR="00F6485E">
        <w:rPr>
          <w:lang w:val="es-ES"/>
        </w:rPr>
        <w:t xml:space="preserve">Qué </w:t>
      </w:r>
      <w:r w:rsidR="00580231">
        <w:rPr>
          <w:lang w:val="es-ES"/>
        </w:rPr>
        <w:t xml:space="preserve">es lo que </w:t>
      </w:r>
      <w:r w:rsidR="00133123">
        <w:rPr>
          <w:lang w:val="es-ES"/>
        </w:rPr>
        <w:t xml:space="preserve">dicen estos versículos </w:t>
      </w:r>
      <w:r w:rsidR="00580231">
        <w:rPr>
          <w:lang w:val="es-ES"/>
        </w:rPr>
        <w:t>acerca</w:t>
      </w:r>
      <w:r w:rsidR="00133123">
        <w:rPr>
          <w:lang w:val="es-ES"/>
        </w:rPr>
        <w:t xml:space="preserve"> </w:t>
      </w:r>
      <w:r w:rsidR="00580231">
        <w:rPr>
          <w:lang w:val="es-ES"/>
        </w:rPr>
        <w:t>d</w:t>
      </w:r>
      <w:r w:rsidR="00133123">
        <w:rPr>
          <w:lang w:val="es-ES"/>
        </w:rPr>
        <w:t>el carácter de Dios</w:t>
      </w:r>
      <w:r w:rsidRPr="00AC0498">
        <w:rPr>
          <w:lang w:val="es-ES"/>
        </w:rPr>
        <w:t>?</w:t>
      </w:r>
    </w:p>
    <w:p w:rsidR="00160AA2" w:rsidRPr="000D1523" w:rsidRDefault="00160AA2" w:rsidP="00586920">
      <w:pPr>
        <w:pStyle w:val="Sinespaciado"/>
        <w:rPr>
          <w:b/>
          <w:lang w:val="es-ES"/>
        </w:rPr>
      </w:pPr>
      <w:r w:rsidRPr="000D1523">
        <w:rPr>
          <w:b/>
          <w:lang w:val="es-ES"/>
        </w:rPr>
        <w:t>Compara abiertamente con el instructor(a)</w:t>
      </w:r>
    </w:p>
    <w:p w:rsidR="00971BAC" w:rsidRDefault="00093A5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Aplicación</w:t>
      </w:r>
      <w:r w:rsidR="006330D1" w:rsidRPr="00AC0498">
        <w:rPr>
          <w:lang w:val="es-ES"/>
        </w:rPr>
        <w:t>:</w:t>
      </w:r>
      <w:r w:rsidR="006330D1" w:rsidRPr="00AC0498">
        <w:rPr>
          <w:lang w:val="es-ES"/>
        </w:rPr>
        <w:tab/>
      </w:r>
      <w:r w:rsidR="00A4130C" w:rsidRPr="00AC0498">
        <w:rPr>
          <w:lang w:val="es-ES"/>
        </w:rPr>
        <w:t>¿</w:t>
      </w:r>
      <w:r w:rsidR="00160AA2">
        <w:rPr>
          <w:lang w:val="es-ES"/>
        </w:rPr>
        <w:t xml:space="preserve">Cómo estos versículos </w:t>
      </w:r>
      <w:r w:rsidR="00F11A72">
        <w:rPr>
          <w:lang w:val="es-ES"/>
        </w:rPr>
        <w:t>fortalecen t</w:t>
      </w:r>
      <w:r w:rsidR="00380276">
        <w:rPr>
          <w:lang w:val="es-ES"/>
        </w:rPr>
        <w:t>u confianza</w:t>
      </w:r>
      <w:r w:rsidR="00160AA2">
        <w:rPr>
          <w:lang w:val="es-ES"/>
        </w:rPr>
        <w:t xml:space="preserve"> en Dios</w:t>
      </w:r>
      <w:r w:rsidR="00971BAC">
        <w:rPr>
          <w:lang w:val="es-ES"/>
        </w:rPr>
        <w:t>?</w:t>
      </w:r>
    </w:p>
    <w:p w:rsidR="00F11A72" w:rsidRDefault="00F11A72" w:rsidP="00586920">
      <w:pPr>
        <w:pStyle w:val="Sinespaciado"/>
        <w:rPr>
          <w:b/>
          <w:color w:val="FF0000"/>
          <w:lang w:val="es-ES"/>
        </w:rPr>
      </w:pPr>
    </w:p>
    <w:p w:rsidR="004E7CB4" w:rsidRPr="008E3864" w:rsidRDefault="00093A54" w:rsidP="00586920">
      <w:pPr>
        <w:pStyle w:val="Sinespaciado"/>
        <w:rPr>
          <w:b/>
          <w:color w:val="FF0000"/>
          <w:lang w:val="es-ES"/>
        </w:rPr>
      </w:pPr>
      <w:r w:rsidRPr="008E3864">
        <w:rPr>
          <w:b/>
          <w:color w:val="FF0000"/>
          <w:lang w:val="es-ES"/>
        </w:rPr>
        <w:t>Declaración</w:t>
      </w:r>
      <w:r w:rsidR="00260554" w:rsidRPr="008E3864">
        <w:rPr>
          <w:b/>
          <w:color w:val="FF0000"/>
          <w:lang w:val="es-ES"/>
        </w:rPr>
        <w:t>:</w:t>
      </w:r>
      <w:r w:rsidR="00237A45" w:rsidRPr="008E3864">
        <w:rPr>
          <w:b/>
          <w:color w:val="FF0000"/>
          <w:lang w:val="es-ES"/>
        </w:rPr>
        <w:t xml:space="preserve">   </w:t>
      </w:r>
      <w:r w:rsidR="00113D1B" w:rsidRPr="008E3864">
        <w:rPr>
          <w:b/>
          <w:color w:val="FF0000"/>
          <w:lang w:val="es-ES"/>
        </w:rPr>
        <w:t xml:space="preserve">La </w:t>
      </w:r>
      <w:r w:rsidR="003F4B9C" w:rsidRPr="008E3864">
        <w:rPr>
          <w:b/>
          <w:color w:val="FF0000"/>
          <w:lang w:val="es-ES"/>
        </w:rPr>
        <w:t>cruz de Jesús puede hacer una diferencia en nuestra historia personal.</w:t>
      </w:r>
    </w:p>
    <w:p w:rsidR="00BA48C5" w:rsidRPr="00AC0498" w:rsidRDefault="0026055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Leer</w:t>
      </w:r>
      <w:r w:rsidR="00BA48C5" w:rsidRPr="00AC0498">
        <w:rPr>
          <w:lang w:val="es-ES"/>
        </w:rPr>
        <w:t>:</w:t>
      </w:r>
      <w:r w:rsidR="00BA48C5" w:rsidRPr="00AC0498">
        <w:rPr>
          <w:lang w:val="es-ES"/>
        </w:rPr>
        <w:tab/>
      </w:r>
      <w:r w:rsidR="00F11A72">
        <w:rPr>
          <w:lang w:val="es-ES"/>
        </w:rPr>
        <w:tab/>
      </w:r>
      <w:r w:rsidR="001A6B07">
        <w:rPr>
          <w:lang w:val="es-ES"/>
        </w:rPr>
        <w:t>2 Corintios 5:17-19</w:t>
      </w:r>
    </w:p>
    <w:p w:rsidR="00BA48C5" w:rsidRPr="00AC0498" w:rsidRDefault="00BA48C5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Medita</w:t>
      </w:r>
      <w:r w:rsidR="00260554" w:rsidRPr="00AC0498">
        <w:rPr>
          <w:b/>
          <w:lang w:val="es-ES"/>
        </w:rPr>
        <w:t>r</w:t>
      </w:r>
      <w:r w:rsidRPr="00AC0498">
        <w:rPr>
          <w:lang w:val="es-ES"/>
        </w:rPr>
        <w:t>:</w:t>
      </w:r>
      <w:r w:rsidRPr="00AC0498">
        <w:rPr>
          <w:lang w:val="es-ES"/>
        </w:rPr>
        <w:tab/>
      </w:r>
      <w:r w:rsidR="00093A54" w:rsidRPr="00AC0498">
        <w:rPr>
          <w:lang w:val="es-ES"/>
        </w:rPr>
        <w:t>Relación</w:t>
      </w:r>
      <w:r w:rsidR="00260554" w:rsidRPr="00AC0498">
        <w:rPr>
          <w:lang w:val="es-ES"/>
        </w:rPr>
        <w:t xml:space="preserve"> vertical</w:t>
      </w:r>
    </w:p>
    <w:p w:rsidR="009C240F" w:rsidRPr="00AC0498" w:rsidRDefault="00260554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Preguntar</w:t>
      </w:r>
      <w:r w:rsidR="009C240F" w:rsidRPr="00AC0498">
        <w:rPr>
          <w:lang w:val="es-ES"/>
        </w:rPr>
        <w:t>:</w:t>
      </w:r>
      <w:r w:rsidR="009C240F" w:rsidRPr="00AC0498">
        <w:rPr>
          <w:lang w:val="es-ES"/>
        </w:rPr>
        <w:tab/>
      </w:r>
      <w:r w:rsidR="00E267A5" w:rsidRPr="00AC0498">
        <w:rPr>
          <w:lang w:val="es-ES"/>
        </w:rPr>
        <w:t>¿</w:t>
      </w:r>
      <w:r w:rsidR="00B30EB7">
        <w:rPr>
          <w:lang w:val="es-ES"/>
        </w:rPr>
        <w:t>De qué manera</w:t>
      </w:r>
      <w:r w:rsidR="009D6D01">
        <w:rPr>
          <w:lang w:val="es-ES"/>
        </w:rPr>
        <w:t xml:space="preserve"> la </w:t>
      </w:r>
      <w:r w:rsidR="00491D85">
        <w:rPr>
          <w:lang w:val="es-ES"/>
        </w:rPr>
        <w:t>muerte de Jesús ha cambiado la historia humana</w:t>
      </w:r>
      <w:r w:rsidR="009D6D01">
        <w:rPr>
          <w:lang w:val="es-ES"/>
        </w:rPr>
        <w:t>?</w:t>
      </w:r>
    </w:p>
    <w:p w:rsidR="008F403C" w:rsidRPr="00AC0498" w:rsidRDefault="008F403C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Comparta en parejas</w:t>
      </w:r>
      <w:r w:rsidRPr="00AC0498">
        <w:rPr>
          <w:lang w:val="es-ES"/>
        </w:rPr>
        <w:t>: Relación horizontal</w:t>
      </w:r>
    </w:p>
    <w:p w:rsidR="0018512D" w:rsidRDefault="0061374A" w:rsidP="00586920">
      <w:pPr>
        <w:pStyle w:val="Sinespaciado"/>
        <w:rPr>
          <w:lang w:val="es-ES"/>
        </w:rPr>
      </w:pPr>
      <w:r w:rsidRPr="00AC0498">
        <w:rPr>
          <w:b/>
          <w:lang w:val="es-ES"/>
        </w:rPr>
        <w:t>Aplicación</w:t>
      </w:r>
      <w:r w:rsidRPr="00AC0498">
        <w:rPr>
          <w:lang w:val="es-ES"/>
        </w:rPr>
        <w:t>:</w:t>
      </w:r>
      <w:r w:rsidRPr="00AC0498">
        <w:rPr>
          <w:lang w:val="es-ES"/>
        </w:rPr>
        <w:tab/>
      </w:r>
      <w:r w:rsidR="0018512D">
        <w:rPr>
          <w:lang w:val="es-ES"/>
        </w:rPr>
        <w:t>¿</w:t>
      </w:r>
      <w:r w:rsidR="006303E4">
        <w:rPr>
          <w:lang w:val="es-ES"/>
        </w:rPr>
        <w:t xml:space="preserve">De qué manera </w:t>
      </w:r>
      <w:r w:rsidR="00F11A72">
        <w:rPr>
          <w:lang w:val="es-ES"/>
        </w:rPr>
        <w:t>Jesús hizo una diferencia para t</w:t>
      </w:r>
      <w:r w:rsidR="008F403C">
        <w:rPr>
          <w:lang w:val="es-ES"/>
        </w:rPr>
        <w:t>u futuro</w:t>
      </w:r>
      <w:r w:rsidR="0018512D">
        <w:rPr>
          <w:lang w:val="es-ES"/>
        </w:rPr>
        <w:t>?</w:t>
      </w:r>
    </w:p>
    <w:p w:rsidR="0027018B" w:rsidRPr="008E3864" w:rsidRDefault="0027018B" w:rsidP="00586920">
      <w:pPr>
        <w:pStyle w:val="Sinespaciado"/>
        <w:rPr>
          <w:b/>
          <w:color w:val="FF0000"/>
          <w:lang w:val="es-ES"/>
        </w:rPr>
      </w:pPr>
      <w:r w:rsidRPr="008E3864">
        <w:rPr>
          <w:b/>
          <w:color w:val="FF0000"/>
          <w:lang w:val="es-ES"/>
        </w:rPr>
        <w:t xml:space="preserve">Puntos de resumen: </w:t>
      </w:r>
    </w:p>
    <w:p w:rsidR="0027018B" w:rsidRPr="0027018B" w:rsidRDefault="0027018B" w:rsidP="00586920">
      <w:pPr>
        <w:pStyle w:val="Sinespaciado"/>
        <w:rPr>
          <w:lang w:val="es-ES"/>
        </w:rPr>
      </w:pPr>
      <w:r w:rsidRPr="0027018B">
        <w:rPr>
          <w:lang w:val="es-ES"/>
        </w:rPr>
        <w:t>La historia comienza, continúa y termina con Dios.</w:t>
      </w:r>
    </w:p>
    <w:p w:rsidR="0027018B" w:rsidRPr="0027018B" w:rsidRDefault="0027018B" w:rsidP="00586920">
      <w:pPr>
        <w:pStyle w:val="Sinespaciado"/>
        <w:rPr>
          <w:lang w:val="es-ES"/>
        </w:rPr>
      </w:pPr>
      <w:r w:rsidRPr="0027018B">
        <w:rPr>
          <w:lang w:val="es-ES"/>
        </w:rPr>
        <w:t>Dios está activo en la historia humana para cumplir con su propósito divino.</w:t>
      </w:r>
    </w:p>
    <w:p w:rsidR="0027018B" w:rsidRPr="0027018B" w:rsidRDefault="0027018B" w:rsidP="00586920">
      <w:pPr>
        <w:pStyle w:val="Sinespaciado"/>
        <w:rPr>
          <w:lang w:val="es-ES"/>
        </w:rPr>
      </w:pPr>
      <w:r w:rsidRPr="0027018B">
        <w:rPr>
          <w:lang w:val="es-ES"/>
        </w:rPr>
        <w:t xml:space="preserve">El propósito de Dios no puede ser </w:t>
      </w:r>
      <w:r w:rsidR="00F11A72" w:rsidRPr="0027018B">
        <w:rPr>
          <w:lang w:val="es-ES"/>
        </w:rPr>
        <w:t>restringido</w:t>
      </w:r>
      <w:r w:rsidRPr="0027018B">
        <w:rPr>
          <w:lang w:val="es-ES"/>
        </w:rPr>
        <w:t xml:space="preserve"> por las decisiones que tomamos.</w:t>
      </w:r>
    </w:p>
    <w:p w:rsidR="0027018B" w:rsidRPr="0027018B" w:rsidRDefault="0027018B" w:rsidP="00586920">
      <w:pPr>
        <w:pStyle w:val="Sinespaciado"/>
        <w:rPr>
          <w:lang w:val="es-ES"/>
        </w:rPr>
      </w:pPr>
      <w:r w:rsidRPr="0027018B">
        <w:rPr>
          <w:lang w:val="es-ES"/>
        </w:rPr>
        <w:t>La cruz de Jesús puede hacer una diferencia en nuestra historia personal.</w:t>
      </w:r>
    </w:p>
    <w:p w:rsidR="007C1F74" w:rsidRPr="008E3864" w:rsidRDefault="00E9334F" w:rsidP="00586920">
      <w:pPr>
        <w:pStyle w:val="Sinespaciado"/>
        <w:rPr>
          <w:b/>
          <w:color w:val="FF0000"/>
          <w:lang w:val="es-ES"/>
        </w:rPr>
      </w:pPr>
      <w:r w:rsidRPr="008E3864">
        <w:rPr>
          <w:b/>
          <w:color w:val="FF0000"/>
          <w:lang w:val="es-ES"/>
        </w:rPr>
        <w:t>Aplicaciones generales</w:t>
      </w:r>
      <w:r w:rsidR="000D1523" w:rsidRPr="008E3864">
        <w:rPr>
          <w:b/>
          <w:color w:val="FF0000"/>
          <w:lang w:val="es-ES"/>
        </w:rPr>
        <w:t>:</w:t>
      </w:r>
      <w:r w:rsidR="007C1F74" w:rsidRPr="008E3864">
        <w:rPr>
          <w:b/>
          <w:color w:val="FF0000"/>
          <w:lang w:val="es-ES"/>
        </w:rPr>
        <w:t xml:space="preserve"> </w:t>
      </w:r>
    </w:p>
    <w:p w:rsidR="00716A62" w:rsidRDefault="00E9334F" w:rsidP="00586920">
      <w:pPr>
        <w:pStyle w:val="Sinespaciado"/>
        <w:rPr>
          <w:lang w:val="es-ES"/>
        </w:rPr>
      </w:pPr>
      <w:r w:rsidRPr="009A72B2">
        <w:rPr>
          <w:lang w:val="es-ES"/>
        </w:rPr>
        <w:t>¿</w:t>
      </w:r>
      <w:r w:rsidR="0027018B" w:rsidRPr="009A72B2">
        <w:rPr>
          <w:lang w:val="es-ES"/>
        </w:rPr>
        <w:t>Cómo podría explicar la historia humana a una persona que cree que la historia es cíclica</w:t>
      </w:r>
      <w:r w:rsidRPr="009A72B2">
        <w:rPr>
          <w:lang w:val="es-ES"/>
        </w:rPr>
        <w:t>?</w:t>
      </w:r>
    </w:p>
    <w:p w:rsidR="009A72B2" w:rsidRDefault="009A72B2" w:rsidP="00586920">
      <w:pPr>
        <w:pStyle w:val="Sinespaciado"/>
        <w:rPr>
          <w:lang w:val="es-ES"/>
        </w:rPr>
      </w:pPr>
      <w:r>
        <w:rPr>
          <w:lang w:val="es-ES"/>
        </w:rPr>
        <w:t>¿C</w:t>
      </w:r>
      <w:r w:rsidRPr="009A72B2">
        <w:rPr>
          <w:lang w:val="es-ES"/>
        </w:rPr>
        <w:t>ómo puede</w:t>
      </w:r>
      <w:r>
        <w:rPr>
          <w:lang w:val="es-ES"/>
        </w:rPr>
        <w:t xml:space="preserve"> su historia personal convertirse</w:t>
      </w:r>
      <w:r w:rsidRPr="009A72B2">
        <w:rPr>
          <w:lang w:val="es-ES"/>
        </w:rPr>
        <w:t xml:space="preserve"> en un poderoso testimonio</w:t>
      </w:r>
      <w:r>
        <w:rPr>
          <w:lang w:val="es-ES"/>
        </w:rPr>
        <w:t>?</w:t>
      </w:r>
    </w:p>
    <w:p w:rsidR="00AC0498" w:rsidRPr="00AC0498" w:rsidRDefault="002A7DAA" w:rsidP="00586920">
      <w:pPr>
        <w:pStyle w:val="Sinespaciado"/>
        <w:rPr>
          <w:lang w:val="es-ES"/>
        </w:rPr>
      </w:pPr>
      <w:r>
        <w:rPr>
          <w:lang w:val="es-ES"/>
        </w:rPr>
        <w:t>¿Qué significa para usted</w:t>
      </w:r>
      <w:r w:rsidRPr="002A7DAA">
        <w:rPr>
          <w:lang w:val="es-ES"/>
        </w:rPr>
        <w:t xml:space="preserve"> la parti</w:t>
      </w:r>
      <w:r>
        <w:rPr>
          <w:lang w:val="es-ES"/>
        </w:rPr>
        <w:t>cipación de Dios en la historia?</w:t>
      </w:r>
    </w:p>
    <w:sectPr w:rsidR="00AC0498" w:rsidRPr="00AC0498" w:rsidSect="00F11A72">
      <w:pgSz w:w="12240" w:h="15840"/>
      <w:pgMar w:top="851" w:right="902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C1" w:rsidRDefault="00B978C1" w:rsidP="000D1523">
      <w:pPr>
        <w:spacing w:after="0" w:line="240" w:lineRule="auto"/>
      </w:pPr>
      <w:r>
        <w:separator/>
      </w:r>
    </w:p>
  </w:endnote>
  <w:endnote w:type="continuationSeparator" w:id="0">
    <w:p w:rsidR="00B978C1" w:rsidRDefault="00B978C1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C1" w:rsidRDefault="00B978C1" w:rsidP="000D1523">
      <w:pPr>
        <w:spacing w:after="0" w:line="240" w:lineRule="auto"/>
      </w:pPr>
      <w:r>
        <w:separator/>
      </w:r>
    </w:p>
  </w:footnote>
  <w:footnote w:type="continuationSeparator" w:id="0">
    <w:p w:rsidR="00B978C1" w:rsidRDefault="00B978C1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29"/>
    <w:multiLevelType w:val="hybridMultilevel"/>
    <w:tmpl w:val="824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179"/>
    <w:multiLevelType w:val="hybridMultilevel"/>
    <w:tmpl w:val="2E1C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82"/>
    <w:rsid w:val="00004FA9"/>
    <w:rsid w:val="00017AC0"/>
    <w:rsid w:val="00025BC6"/>
    <w:rsid w:val="00036B45"/>
    <w:rsid w:val="000537F2"/>
    <w:rsid w:val="00056CBF"/>
    <w:rsid w:val="00063E61"/>
    <w:rsid w:val="00072887"/>
    <w:rsid w:val="00082EB1"/>
    <w:rsid w:val="00093A54"/>
    <w:rsid w:val="000A3130"/>
    <w:rsid w:val="000A7C63"/>
    <w:rsid w:val="000B6B3E"/>
    <w:rsid w:val="000C2B0A"/>
    <w:rsid w:val="000C7685"/>
    <w:rsid w:val="000D1523"/>
    <w:rsid w:val="000E72D2"/>
    <w:rsid w:val="000F012D"/>
    <w:rsid w:val="000F7FCB"/>
    <w:rsid w:val="001018BC"/>
    <w:rsid w:val="00102336"/>
    <w:rsid w:val="00105DB0"/>
    <w:rsid w:val="00113BD2"/>
    <w:rsid w:val="00113D1B"/>
    <w:rsid w:val="00132926"/>
    <w:rsid w:val="00132DDA"/>
    <w:rsid w:val="00133123"/>
    <w:rsid w:val="00151030"/>
    <w:rsid w:val="00152DB6"/>
    <w:rsid w:val="00153E2C"/>
    <w:rsid w:val="00160AA2"/>
    <w:rsid w:val="00160CD8"/>
    <w:rsid w:val="00170455"/>
    <w:rsid w:val="00180FC6"/>
    <w:rsid w:val="0018512D"/>
    <w:rsid w:val="0018539A"/>
    <w:rsid w:val="00190B1F"/>
    <w:rsid w:val="001978CE"/>
    <w:rsid w:val="001A0AB6"/>
    <w:rsid w:val="001A6B07"/>
    <w:rsid w:val="001B396F"/>
    <w:rsid w:val="001C18CA"/>
    <w:rsid w:val="001C239B"/>
    <w:rsid w:val="001C5AA2"/>
    <w:rsid w:val="001D7DF3"/>
    <w:rsid w:val="001E0E36"/>
    <w:rsid w:val="001E267A"/>
    <w:rsid w:val="00214694"/>
    <w:rsid w:val="00231468"/>
    <w:rsid w:val="002326D1"/>
    <w:rsid w:val="00233F62"/>
    <w:rsid w:val="00237A45"/>
    <w:rsid w:val="002448A1"/>
    <w:rsid w:val="00245D36"/>
    <w:rsid w:val="00250069"/>
    <w:rsid w:val="0025107E"/>
    <w:rsid w:val="00260554"/>
    <w:rsid w:val="00262493"/>
    <w:rsid w:val="0026339B"/>
    <w:rsid w:val="00265BDD"/>
    <w:rsid w:val="00267535"/>
    <w:rsid w:val="0027018B"/>
    <w:rsid w:val="002732FE"/>
    <w:rsid w:val="00277C13"/>
    <w:rsid w:val="00280663"/>
    <w:rsid w:val="00284AD4"/>
    <w:rsid w:val="00287761"/>
    <w:rsid w:val="002A1DA8"/>
    <w:rsid w:val="002A7DAA"/>
    <w:rsid w:val="002B5CDF"/>
    <w:rsid w:val="002D5821"/>
    <w:rsid w:val="002D7E45"/>
    <w:rsid w:val="002D7EB2"/>
    <w:rsid w:val="002F7E09"/>
    <w:rsid w:val="00302252"/>
    <w:rsid w:val="00302B53"/>
    <w:rsid w:val="00303732"/>
    <w:rsid w:val="00304DAC"/>
    <w:rsid w:val="003055E0"/>
    <w:rsid w:val="00310F8F"/>
    <w:rsid w:val="00324591"/>
    <w:rsid w:val="00330DB5"/>
    <w:rsid w:val="003430C7"/>
    <w:rsid w:val="0035664B"/>
    <w:rsid w:val="00370C16"/>
    <w:rsid w:val="003740E7"/>
    <w:rsid w:val="00380276"/>
    <w:rsid w:val="0038088A"/>
    <w:rsid w:val="00390F6C"/>
    <w:rsid w:val="003938D9"/>
    <w:rsid w:val="00393942"/>
    <w:rsid w:val="003B3A67"/>
    <w:rsid w:val="003C0432"/>
    <w:rsid w:val="003D4CB7"/>
    <w:rsid w:val="003D5D91"/>
    <w:rsid w:val="003E43DC"/>
    <w:rsid w:val="003F3257"/>
    <w:rsid w:val="003F4B9C"/>
    <w:rsid w:val="003F5F3B"/>
    <w:rsid w:val="00401D95"/>
    <w:rsid w:val="00407170"/>
    <w:rsid w:val="0040792C"/>
    <w:rsid w:val="00412872"/>
    <w:rsid w:val="00416C5E"/>
    <w:rsid w:val="00435BC9"/>
    <w:rsid w:val="00441489"/>
    <w:rsid w:val="00442940"/>
    <w:rsid w:val="004532DC"/>
    <w:rsid w:val="0047079F"/>
    <w:rsid w:val="00473057"/>
    <w:rsid w:val="004853D4"/>
    <w:rsid w:val="004855EC"/>
    <w:rsid w:val="00491794"/>
    <w:rsid w:val="00491D85"/>
    <w:rsid w:val="004933E3"/>
    <w:rsid w:val="004939FE"/>
    <w:rsid w:val="004A00F8"/>
    <w:rsid w:val="004A121F"/>
    <w:rsid w:val="004A236F"/>
    <w:rsid w:val="004B24D1"/>
    <w:rsid w:val="004B7151"/>
    <w:rsid w:val="004B7373"/>
    <w:rsid w:val="004C65E7"/>
    <w:rsid w:val="004C7105"/>
    <w:rsid w:val="004D4D8C"/>
    <w:rsid w:val="004D617C"/>
    <w:rsid w:val="004E1788"/>
    <w:rsid w:val="004E7CB4"/>
    <w:rsid w:val="004F5706"/>
    <w:rsid w:val="00500AA3"/>
    <w:rsid w:val="00504055"/>
    <w:rsid w:val="0051305F"/>
    <w:rsid w:val="005176CA"/>
    <w:rsid w:val="005258D3"/>
    <w:rsid w:val="00527296"/>
    <w:rsid w:val="005351D4"/>
    <w:rsid w:val="00580231"/>
    <w:rsid w:val="00586920"/>
    <w:rsid w:val="00593B39"/>
    <w:rsid w:val="005A02FF"/>
    <w:rsid w:val="005B5986"/>
    <w:rsid w:val="005C0DC1"/>
    <w:rsid w:val="005C26D5"/>
    <w:rsid w:val="005D6A12"/>
    <w:rsid w:val="005E10B0"/>
    <w:rsid w:val="005E2A1F"/>
    <w:rsid w:val="005F78EC"/>
    <w:rsid w:val="00600D9E"/>
    <w:rsid w:val="00600DE3"/>
    <w:rsid w:val="00610C21"/>
    <w:rsid w:val="00611EE6"/>
    <w:rsid w:val="0061374A"/>
    <w:rsid w:val="00617352"/>
    <w:rsid w:val="006303E4"/>
    <w:rsid w:val="00632682"/>
    <w:rsid w:val="006330D1"/>
    <w:rsid w:val="00636C3B"/>
    <w:rsid w:val="00647A95"/>
    <w:rsid w:val="00656969"/>
    <w:rsid w:val="00672475"/>
    <w:rsid w:val="006732E7"/>
    <w:rsid w:val="00674F4E"/>
    <w:rsid w:val="006804AB"/>
    <w:rsid w:val="0068785B"/>
    <w:rsid w:val="006879FE"/>
    <w:rsid w:val="00697E7A"/>
    <w:rsid w:val="006B319A"/>
    <w:rsid w:val="006B3263"/>
    <w:rsid w:val="006B3D0F"/>
    <w:rsid w:val="006D08D2"/>
    <w:rsid w:val="006D0D41"/>
    <w:rsid w:val="006D51DC"/>
    <w:rsid w:val="006E043A"/>
    <w:rsid w:val="006E15A5"/>
    <w:rsid w:val="006E2502"/>
    <w:rsid w:val="006E7C45"/>
    <w:rsid w:val="00701BFB"/>
    <w:rsid w:val="00716A62"/>
    <w:rsid w:val="007217C2"/>
    <w:rsid w:val="00721B84"/>
    <w:rsid w:val="00724C9A"/>
    <w:rsid w:val="00726974"/>
    <w:rsid w:val="0075006D"/>
    <w:rsid w:val="00750A59"/>
    <w:rsid w:val="007512F8"/>
    <w:rsid w:val="00777068"/>
    <w:rsid w:val="0078178A"/>
    <w:rsid w:val="00783C4A"/>
    <w:rsid w:val="007A1133"/>
    <w:rsid w:val="007B3390"/>
    <w:rsid w:val="007B3894"/>
    <w:rsid w:val="007B57B8"/>
    <w:rsid w:val="007C0AC8"/>
    <w:rsid w:val="007C0F00"/>
    <w:rsid w:val="007C1F74"/>
    <w:rsid w:val="007C2417"/>
    <w:rsid w:val="007E0BD6"/>
    <w:rsid w:val="007E3D6B"/>
    <w:rsid w:val="007F4CC1"/>
    <w:rsid w:val="00806771"/>
    <w:rsid w:val="00813E11"/>
    <w:rsid w:val="008141DE"/>
    <w:rsid w:val="0083182E"/>
    <w:rsid w:val="00845974"/>
    <w:rsid w:val="0085258B"/>
    <w:rsid w:val="00860956"/>
    <w:rsid w:val="00863449"/>
    <w:rsid w:val="00884065"/>
    <w:rsid w:val="00892309"/>
    <w:rsid w:val="00894687"/>
    <w:rsid w:val="008D63C4"/>
    <w:rsid w:val="008D73B1"/>
    <w:rsid w:val="008E0595"/>
    <w:rsid w:val="008E142D"/>
    <w:rsid w:val="008E3864"/>
    <w:rsid w:val="008E5A26"/>
    <w:rsid w:val="008F403C"/>
    <w:rsid w:val="00902222"/>
    <w:rsid w:val="00913651"/>
    <w:rsid w:val="009432D3"/>
    <w:rsid w:val="00964B01"/>
    <w:rsid w:val="00966B73"/>
    <w:rsid w:val="00971BAC"/>
    <w:rsid w:val="00971BC4"/>
    <w:rsid w:val="00973DBC"/>
    <w:rsid w:val="009765E6"/>
    <w:rsid w:val="0098039A"/>
    <w:rsid w:val="0098373F"/>
    <w:rsid w:val="00985AE5"/>
    <w:rsid w:val="00992576"/>
    <w:rsid w:val="0099473D"/>
    <w:rsid w:val="009A60F5"/>
    <w:rsid w:val="009A7015"/>
    <w:rsid w:val="009A72B2"/>
    <w:rsid w:val="009B4FD6"/>
    <w:rsid w:val="009C240F"/>
    <w:rsid w:val="009C3635"/>
    <w:rsid w:val="009C4F08"/>
    <w:rsid w:val="009C6BA0"/>
    <w:rsid w:val="009D3C3A"/>
    <w:rsid w:val="009D4E6A"/>
    <w:rsid w:val="009D6D01"/>
    <w:rsid w:val="009E1AD0"/>
    <w:rsid w:val="009F54AE"/>
    <w:rsid w:val="009F7B15"/>
    <w:rsid w:val="00A11D96"/>
    <w:rsid w:val="00A1672E"/>
    <w:rsid w:val="00A216CC"/>
    <w:rsid w:val="00A32A98"/>
    <w:rsid w:val="00A4130C"/>
    <w:rsid w:val="00A4244F"/>
    <w:rsid w:val="00A55A7C"/>
    <w:rsid w:val="00A56F27"/>
    <w:rsid w:val="00A612D1"/>
    <w:rsid w:val="00A6263E"/>
    <w:rsid w:val="00A83DDD"/>
    <w:rsid w:val="00A94775"/>
    <w:rsid w:val="00A95DD1"/>
    <w:rsid w:val="00AA0DF8"/>
    <w:rsid w:val="00AB3580"/>
    <w:rsid w:val="00AC0498"/>
    <w:rsid w:val="00AC12D3"/>
    <w:rsid w:val="00AC4F12"/>
    <w:rsid w:val="00AC5B37"/>
    <w:rsid w:val="00AD6072"/>
    <w:rsid w:val="00AF1339"/>
    <w:rsid w:val="00AF790F"/>
    <w:rsid w:val="00B124B3"/>
    <w:rsid w:val="00B236C2"/>
    <w:rsid w:val="00B26BFE"/>
    <w:rsid w:val="00B30510"/>
    <w:rsid w:val="00B30EB7"/>
    <w:rsid w:val="00B3184E"/>
    <w:rsid w:val="00B3261F"/>
    <w:rsid w:val="00B33C91"/>
    <w:rsid w:val="00B5676D"/>
    <w:rsid w:val="00B655BA"/>
    <w:rsid w:val="00B92688"/>
    <w:rsid w:val="00B93A34"/>
    <w:rsid w:val="00B978C1"/>
    <w:rsid w:val="00B97BAC"/>
    <w:rsid w:val="00BA0352"/>
    <w:rsid w:val="00BA0E18"/>
    <w:rsid w:val="00BA48C5"/>
    <w:rsid w:val="00BB113D"/>
    <w:rsid w:val="00BB1278"/>
    <w:rsid w:val="00BD4249"/>
    <w:rsid w:val="00BF1D97"/>
    <w:rsid w:val="00BF2220"/>
    <w:rsid w:val="00BF2B3F"/>
    <w:rsid w:val="00BF2EBB"/>
    <w:rsid w:val="00BF677B"/>
    <w:rsid w:val="00C13C6C"/>
    <w:rsid w:val="00C22C69"/>
    <w:rsid w:val="00C27BFA"/>
    <w:rsid w:val="00C37ED6"/>
    <w:rsid w:val="00C4376E"/>
    <w:rsid w:val="00C6288F"/>
    <w:rsid w:val="00C6769F"/>
    <w:rsid w:val="00C72386"/>
    <w:rsid w:val="00C92C88"/>
    <w:rsid w:val="00C96E22"/>
    <w:rsid w:val="00CB5B22"/>
    <w:rsid w:val="00CC6343"/>
    <w:rsid w:val="00CC6C1B"/>
    <w:rsid w:val="00CC7519"/>
    <w:rsid w:val="00CE11D5"/>
    <w:rsid w:val="00CE67F3"/>
    <w:rsid w:val="00CE687A"/>
    <w:rsid w:val="00CF0019"/>
    <w:rsid w:val="00CF3262"/>
    <w:rsid w:val="00CF4913"/>
    <w:rsid w:val="00D12AE6"/>
    <w:rsid w:val="00D13054"/>
    <w:rsid w:val="00D30FB7"/>
    <w:rsid w:val="00D32FB6"/>
    <w:rsid w:val="00D331F7"/>
    <w:rsid w:val="00D7488A"/>
    <w:rsid w:val="00D77EFC"/>
    <w:rsid w:val="00DA23BE"/>
    <w:rsid w:val="00DA4612"/>
    <w:rsid w:val="00DA702B"/>
    <w:rsid w:val="00DB000E"/>
    <w:rsid w:val="00DB30AF"/>
    <w:rsid w:val="00DC1EEA"/>
    <w:rsid w:val="00DD0046"/>
    <w:rsid w:val="00DD184B"/>
    <w:rsid w:val="00DD248B"/>
    <w:rsid w:val="00DD39C3"/>
    <w:rsid w:val="00DD5EC7"/>
    <w:rsid w:val="00DD6027"/>
    <w:rsid w:val="00DE1903"/>
    <w:rsid w:val="00DE779A"/>
    <w:rsid w:val="00DF07E5"/>
    <w:rsid w:val="00DF6DA7"/>
    <w:rsid w:val="00E05FEA"/>
    <w:rsid w:val="00E212AF"/>
    <w:rsid w:val="00E25162"/>
    <w:rsid w:val="00E267A5"/>
    <w:rsid w:val="00E362BB"/>
    <w:rsid w:val="00E465FE"/>
    <w:rsid w:val="00E6064E"/>
    <w:rsid w:val="00E70482"/>
    <w:rsid w:val="00E9334F"/>
    <w:rsid w:val="00EA10F0"/>
    <w:rsid w:val="00EB7523"/>
    <w:rsid w:val="00EC0B9A"/>
    <w:rsid w:val="00EC35B6"/>
    <w:rsid w:val="00EC5BAB"/>
    <w:rsid w:val="00ED35BE"/>
    <w:rsid w:val="00ED54E5"/>
    <w:rsid w:val="00ED5BF1"/>
    <w:rsid w:val="00EF12A7"/>
    <w:rsid w:val="00EF1E2C"/>
    <w:rsid w:val="00EF2274"/>
    <w:rsid w:val="00F11A72"/>
    <w:rsid w:val="00F13071"/>
    <w:rsid w:val="00F137F9"/>
    <w:rsid w:val="00F17233"/>
    <w:rsid w:val="00F258A2"/>
    <w:rsid w:val="00F31C12"/>
    <w:rsid w:val="00F32064"/>
    <w:rsid w:val="00F32FD1"/>
    <w:rsid w:val="00F47BF0"/>
    <w:rsid w:val="00F6485E"/>
    <w:rsid w:val="00F64913"/>
    <w:rsid w:val="00F84042"/>
    <w:rsid w:val="00FA661F"/>
    <w:rsid w:val="00FA689C"/>
    <w:rsid w:val="00FB04D0"/>
    <w:rsid w:val="00FB2E1E"/>
    <w:rsid w:val="00FB4D16"/>
    <w:rsid w:val="00FC297E"/>
    <w:rsid w:val="00FD479E"/>
    <w:rsid w:val="00FE162D"/>
    <w:rsid w:val="00FE2766"/>
    <w:rsid w:val="00F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  <w:style w:type="paragraph" w:styleId="Sinespaciado">
    <w:name w:val="No Spacing"/>
    <w:uiPriority w:val="1"/>
    <w:qFormat/>
    <w:rsid w:val="00586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4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464">
              <w:marLeft w:val="0"/>
              <w:marRight w:val="24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CEB7-ABD6-4579-9EDD-DB8386C5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Telemaque</dc:creator>
  <cp:lastModifiedBy>Agencia</cp:lastModifiedBy>
  <cp:revision>3</cp:revision>
  <cp:lastPrinted>2012-02-23T18:22:00Z</cp:lastPrinted>
  <dcterms:created xsi:type="dcterms:W3CDTF">2012-02-29T12:11:00Z</dcterms:created>
  <dcterms:modified xsi:type="dcterms:W3CDTF">2012-02-29T13:35:00Z</dcterms:modified>
</cp:coreProperties>
</file>